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B04" w:rsidRPr="005D6929" w:rsidRDefault="003E3B04" w:rsidP="003E3B04">
      <w:pPr>
        <w:jc w:val="right"/>
        <w:rPr>
          <w:rFonts w:cstheme="minorHAnsi"/>
        </w:rPr>
      </w:pPr>
      <w:r w:rsidRPr="005D6929">
        <w:rPr>
          <w:rFonts w:cstheme="minorHAnsi"/>
        </w:rPr>
        <w:t>Załącznik nr 3 do SIWZ</w:t>
      </w:r>
    </w:p>
    <w:p w:rsidR="003E3B04" w:rsidRPr="005D6929" w:rsidRDefault="003E3B04" w:rsidP="003E3B04">
      <w:pPr>
        <w:jc w:val="center"/>
        <w:rPr>
          <w:rFonts w:cstheme="minorHAnsi"/>
          <w:b/>
        </w:rPr>
      </w:pPr>
      <w:r w:rsidRPr="005D6929">
        <w:rPr>
          <w:rFonts w:cstheme="minorHAnsi"/>
          <w:b/>
        </w:rPr>
        <w:t>Specyfikacja techniczna</w:t>
      </w:r>
    </w:p>
    <w:p w:rsidR="003E3B04" w:rsidRPr="005D6929" w:rsidRDefault="003E3B04" w:rsidP="003E3B04">
      <w:pPr>
        <w:rPr>
          <w:rFonts w:cstheme="minorHAnsi"/>
          <w:b/>
        </w:rPr>
      </w:pPr>
      <w:r>
        <w:rPr>
          <w:rFonts w:cstheme="minorHAnsi"/>
          <w:b/>
        </w:rPr>
        <w:t>Zadanie nr 4</w:t>
      </w:r>
      <w:r w:rsidRPr="005D6929">
        <w:rPr>
          <w:rFonts w:cstheme="minorHAnsi"/>
          <w:b/>
        </w:rPr>
        <w:t xml:space="preserve">: Laptop z oprogramowaniem biurowym 1 szt. </w:t>
      </w:r>
    </w:p>
    <w:p w:rsidR="003E3B04" w:rsidRPr="005D6929" w:rsidRDefault="003E3B04" w:rsidP="003E3B04">
      <w:pPr>
        <w:rPr>
          <w:rFonts w:ascii="Calibri" w:hAnsi="Calibri" w:cs="Calibri"/>
          <w:sz w:val="20"/>
          <w:szCs w:val="20"/>
        </w:rPr>
      </w:pPr>
      <w:r w:rsidRPr="005D6929">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3E3B04" w:rsidRPr="005D6929" w:rsidRDefault="003E3B04" w:rsidP="003E3B04">
      <w:pPr>
        <w:pStyle w:val="Tekstpodstawowy"/>
        <w:spacing w:line="276" w:lineRule="auto"/>
        <w:jc w:val="both"/>
        <w:rPr>
          <w:rFonts w:ascii="Calibri" w:hAnsi="Calibri" w:cs="Calibri"/>
          <w:sz w:val="20"/>
          <w:szCs w:val="20"/>
        </w:rPr>
      </w:pPr>
      <w:r w:rsidRPr="005D6929">
        <w:rPr>
          <w:rFonts w:ascii="Calibri" w:hAnsi="Calibri" w:cs="Calibri"/>
          <w:sz w:val="20"/>
          <w:szCs w:val="20"/>
        </w:rPr>
        <w:t xml:space="preserve">Licencja na dostarczone oprogramowanie umożliwia użytkowanie bezterminowe (dożywotnie), bez dostępu do Internetu (wersja oprogramowania </w:t>
      </w:r>
      <w:proofErr w:type="spellStart"/>
      <w:r w:rsidRPr="005D6929">
        <w:rPr>
          <w:rFonts w:ascii="Calibri" w:hAnsi="Calibri" w:cs="Calibri"/>
          <w:sz w:val="20"/>
          <w:szCs w:val="20"/>
        </w:rPr>
        <w:t>standalone</w:t>
      </w:r>
      <w:proofErr w:type="spellEnd"/>
      <w:r w:rsidRPr="005D6929">
        <w:rPr>
          <w:rFonts w:ascii="Calibri" w:hAnsi="Calibri" w:cs="Calibri"/>
          <w:sz w:val="20"/>
          <w:szCs w:val="20"/>
        </w:rPr>
        <w:t xml:space="preserve"> - instalowana na stacji roboczej), przy jednorazowej zapłacie za licencje.</w:t>
      </w:r>
    </w:p>
    <w:p w:rsidR="003E3B04" w:rsidRPr="005D6929" w:rsidRDefault="003E3B04" w:rsidP="003E3B04">
      <w:pPr>
        <w:pStyle w:val="Tekstpodstawowy"/>
        <w:spacing w:line="276" w:lineRule="auto"/>
        <w:jc w:val="both"/>
        <w:rPr>
          <w:rFonts w:ascii="Calibri" w:hAnsi="Calibri" w:cs="Calibri"/>
          <w:sz w:val="20"/>
          <w:szCs w:val="20"/>
        </w:rPr>
      </w:pPr>
    </w:p>
    <w:p w:rsidR="003E3B04" w:rsidRPr="005D6929" w:rsidRDefault="003E3B04" w:rsidP="003E3B04">
      <w:pPr>
        <w:rPr>
          <w:rFonts w:cstheme="minorHAnsi"/>
        </w:rPr>
      </w:pPr>
      <w:r w:rsidRPr="005D6929">
        <w:rPr>
          <w:rFonts w:cstheme="minorHAnsi"/>
        </w:rPr>
        <w:t>Producent/model laptopa:…………………………………………………………………………………………………………….</w:t>
      </w:r>
    </w:p>
    <w:p w:rsidR="003E3B04" w:rsidRPr="005D6929" w:rsidRDefault="003E3B04" w:rsidP="003E3B04">
      <w:pPr>
        <w:rPr>
          <w:rFonts w:cstheme="minorHAnsi"/>
        </w:rPr>
      </w:pPr>
      <w:r w:rsidRPr="005D6929">
        <w:rPr>
          <w:rFonts w:cstheme="minorHAnsi"/>
        </w:rPr>
        <w:t>Nazwa/ wersja oprogramowania</w:t>
      </w:r>
      <w:r>
        <w:rPr>
          <w:rFonts w:cstheme="minorHAnsi"/>
        </w:rPr>
        <w:t xml:space="preserve"> biurowego</w:t>
      </w:r>
      <w:r w:rsidRPr="005D6929">
        <w:rPr>
          <w:rFonts w:cstheme="minorHAnsi"/>
        </w:rPr>
        <w:t>:………………………………………………………………………</w:t>
      </w:r>
      <w:r>
        <w:rPr>
          <w:rFonts w:cstheme="minorHAnsi"/>
        </w:rPr>
        <w: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405"/>
        <w:gridCol w:w="4111"/>
        <w:gridCol w:w="2540"/>
      </w:tblGrid>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3E3B04" w:rsidRPr="003E3B04" w:rsidRDefault="003E3B04" w:rsidP="003E3B04">
            <w:pPr>
              <w:spacing w:after="0" w:line="240" w:lineRule="auto"/>
              <w:jc w:val="center"/>
              <w:rPr>
                <w:rFonts w:ascii="Calibri" w:eastAsia="Times New Roman" w:hAnsi="Calibri" w:cs="Calibri"/>
                <w:b/>
                <w:sz w:val="18"/>
                <w:szCs w:val="18"/>
                <w:lang w:eastAsia="pl-PL"/>
              </w:rPr>
            </w:pPr>
            <w:r w:rsidRPr="003E3B04">
              <w:rPr>
                <w:rFonts w:ascii="Calibri" w:eastAsia="Times New Roman" w:hAnsi="Calibri" w:cs="Calibri"/>
                <w:b/>
                <w:noProof/>
                <w:sz w:val="18"/>
                <w:szCs w:val="18"/>
                <w:lang w:eastAsia="pl-PL"/>
              </w:rPr>
              <w:drawing>
                <wp:inline distT="0" distB="0" distL="0" distR="0" wp14:anchorId="2BAF1884" wp14:editId="774C5704">
                  <wp:extent cx="14605" cy="14605"/>
                  <wp:effectExtent l="0" t="0" r="0" b="0"/>
                  <wp:docPr id="1" name="Obraz 1" descr="page1image3609937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ge1image36099378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b/>
                <w:sz w:val="18"/>
                <w:szCs w:val="18"/>
                <w:lang w:eastAsia="pl-PL"/>
              </w:rPr>
              <w:t>Cecha</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3E3B04" w:rsidRPr="003E3B04" w:rsidRDefault="003E3B04" w:rsidP="003E3B04">
            <w:pPr>
              <w:spacing w:before="100" w:beforeAutospacing="1" w:after="100" w:afterAutospacing="1" w:line="240" w:lineRule="auto"/>
              <w:jc w:val="center"/>
              <w:rPr>
                <w:rFonts w:ascii="Calibri" w:eastAsia="Times New Roman" w:hAnsi="Calibri" w:cs="Calibri"/>
                <w:b/>
                <w:sz w:val="18"/>
                <w:szCs w:val="18"/>
                <w:lang w:eastAsia="pl-PL"/>
              </w:rPr>
            </w:pPr>
            <w:r w:rsidRPr="003E3B04">
              <w:rPr>
                <w:rFonts w:ascii="Calibri" w:eastAsia="Times New Roman" w:hAnsi="Calibri" w:cs="Calibri"/>
                <w:b/>
                <w:sz w:val="18"/>
                <w:szCs w:val="18"/>
                <w:lang w:eastAsia="pl-PL"/>
              </w:rPr>
              <w:t>wymagane parametry</w:t>
            </w:r>
          </w:p>
        </w:tc>
        <w:tc>
          <w:tcPr>
            <w:tcW w:w="25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3E3B04" w:rsidRPr="003E3B04" w:rsidRDefault="003E3B04" w:rsidP="003E3B04">
            <w:pPr>
              <w:spacing w:after="0" w:line="240" w:lineRule="auto"/>
              <w:jc w:val="center"/>
              <w:rPr>
                <w:rFonts w:ascii="Calibri" w:eastAsia="Times New Roman" w:hAnsi="Calibri" w:cs="Calibri"/>
                <w:b/>
                <w:sz w:val="18"/>
                <w:szCs w:val="18"/>
                <w:lang w:eastAsia="pl-PL"/>
              </w:rPr>
            </w:pPr>
            <w:r w:rsidRPr="003E3B04">
              <w:rPr>
                <w:rFonts w:ascii="Calibri" w:eastAsia="Times New Roman" w:hAnsi="Calibri" w:cs="Calibri"/>
                <w:b/>
                <w:noProof/>
                <w:sz w:val="18"/>
                <w:szCs w:val="18"/>
                <w:lang w:eastAsia="pl-PL"/>
              </w:rPr>
              <w:drawing>
                <wp:inline distT="0" distB="0" distL="0" distR="0" wp14:anchorId="46B33734" wp14:editId="64599E61">
                  <wp:extent cx="14605" cy="14605"/>
                  <wp:effectExtent l="0" t="0" r="0" b="0"/>
                  <wp:docPr id="2" name="Obraz 2" descr="page1image3610004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age1image36100048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b/>
                <w:sz w:val="18"/>
                <w:szCs w:val="18"/>
                <w:lang w:eastAsia="pl-PL"/>
              </w:rPr>
              <w:t>parametry oferowanego sprzętu</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5D1DDCEF" wp14:editId="5DB193AA">
                  <wp:extent cx="14605" cy="14605"/>
                  <wp:effectExtent l="0" t="0" r="0" b="0"/>
                  <wp:docPr id="3" name="Obraz 3" descr="page1image360992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age1image36099200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Rodzaj urządzenia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Komputer przenośny</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007ACE9B" wp14:editId="0254CEBA">
                  <wp:extent cx="14605" cy="14605"/>
                  <wp:effectExtent l="0" t="0" r="0" b="0"/>
                  <wp:docPr id="4" name="Obraz 4" descr="page1image360994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age1image36099486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0A8B74D1" wp14:editId="230D1A3A">
                  <wp:extent cx="14605" cy="14605"/>
                  <wp:effectExtent l="0" t="0" r="0" b="0"/>
                  <wp:docPr id="5" name="Obraz 5" descr="page1image3609467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1image36094675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48B3F949" wp14:editId="3B6F3A90">
                  <wp:extent cx="14605" cy="14605"/>
                  <wp:effectExtent l="0" t="0" r="0" b="0"/>
                  <wp:docPr id="6" name="Obraz 6" descr="page1image360946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age1image36094683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3526865F" wp14:editId="21FDBF1C">
                  <wp:extent cx="14605" cy="14605"/>
                  <wp:effectExtent l="0" t="0" r="0" b="0"/>
                  <wp:docPr id="7" name="Obraz 7" descr="page1image3609468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1image36094688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Calibri" w:eastAsia="Times New Roman" w:hAnsi="Calibri" w:cs="Calibri"/>
                <w:sz w:val="18"/>
                <w:szCs w:val="18"/>
                <w:lang w:eastAsia="pl-PL"/>
              </w:rPr>
              <w:t>tak/nie</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Przekątna ekranu</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Min. 17,3 cala max 17,6 cala</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Przekątna ekranu</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1E994B6C" wp14:editId="79EF3530">
                  <wp:extent cx="14605" cy="14605"/>
                  <wp:effectExtent l="0" t="0" r="0" b="0"/>
                  <wp:docPr id="8" name="Obraz 8" descr="page1image361001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1image36100103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Rodzaj podświetlenia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LED </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68D8732A" wp14:editId="52C6EE7E">
                  <wp:extent cx="14605" cy="14605"/>
                  <wp:effectExtent l="0" t="0" r="0" b="0"/>
                  <wp:docPr id="9" name="Obraz 9" descr="page1image361001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1image3610012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34B8489E" wp14:editId="1CC69E02">
                  <wp:extent cx="14605" cy="14605"/>
                  <wp:effectExtent l="0" t="0" r="0" b="0"/>
                  <wp:docPr id="10" name="Obraz 10" descr="page1image3609470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1image36094708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Calibri" w:eastAsia="Times New Roman" w:hAnsi="Calibri" w:cs="Calibri"/>
                <w:sz w:val="18"/>
                <w:szCs w:val="18"/>
                <w:lang w:eastAsia="pl-PL"/>
              </w:rPr>
              <w:t>tak/nie</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0AA86695" wp14:editId="797409EA">
                  <wp:extent cx="14605" cy="14605"/>
                  <wp:effectExtent l="0" t="0" r="0" b="0"/>
                  <wp:docPr id="11" name="Obraz 11" descr="page1image3609953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1image360995300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Typ matrycy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Matowa IPS</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73AD4127" wp14:editId="58A96BC7">
                  <wp:extent cx="14605" cy="14605"/>
                  <wp:effectExtent l="0" t="0" r="0" b="0"/>
                  <wp:docPr id="12" name="Obraz 12" descr="page1image3609954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1image36099548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76989FCF" wp14:editId="5837C554">
                  <wp:extent cx="14605" cy="14605"/>
                  <wp:effectExtent l="0" t="0" r="0" b="0"/>
                  <wp:docPr id="13" name="Obraz 13" descr="page1image3610014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1image36100149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6E9A0E8A" wp14:editId="272CBAF9">
                  <wp:extent cx="14605" cy="14605"/>
                  <wp:effectExtent l="0" t="0" r="0" b="0"/>
                  <wp:docPr id="14" name="Obraz 14" descr="page1image3610015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1image36100156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7A0D993A" wp14:editId="76BC3DCD">
                  <wp:extent cx="14605" cy="14605"/>
                  <wp:effectExtent l="0" t="0" r="0" b="0"/>
                  <wp:docPr id="15" name="Obraz 15" descr="page1image3610016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1image36100162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Calibri" w:eastAsia="Times New Roman" w:hAnsi="Calibri" w:cs="Calibri"/>
                <w:sz w:val="18"/>
                <w:szCs w:val="18"/>
                <w:lang w:eastAsia="pl-PL"/>
              </w:rPr>
              <w:t>tak/nie</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Nominalna rozdzielczość LCD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Nie mniejsza niż 1920x1080 pikseli</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2E9BEBDE" wp14:editId="2EB46A02">
                  <wp:extent cx="14605" cy="14605"/>
                  <wp:effectExtent l="0" t="0" r="0" b="0"/>
                  <wp:docPr id="16" name="Obraz 16" descr="page1image360995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1image36099591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5A5397B5" wp14:editId="53EFD172">
                  <wp:extent cx="14605" cy="14605"/>
                  <wp:effectExtent l="0" t="0" r="0" b="0"/>
                  <wp:docPr id="17" name="Obraz 17" descr="page1image3609959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1image36099595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 Nominalna rozdzielczość LCD</w:t>
            </w:r>
          </w:p>
        </w:tc>
      </w:tr>
      <w:tr w:rsidR="003E3B04" w:rsidRPr="003E3B04" w:rsidTr="0035136D">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Procesor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zgodny z architekturą x86, 64-bitowy osiągający minimum 14000 punktów w teście </w:t>
            </w:r>
            <w:proofErr w:type="spellStart"/>
            <w:r w:rsidRPr="003E3B04">
              <w:rPr>
                <w:rFonts w:ascii="Calibri" w:eastAsia="Times New Roman" w:hAnsi="Calibri" w:cs="Calibri"/>
                <w:sz w:val="18"/>
                <w:szCs w:val="18"/>
                <w:lang w:eastAsia="pl-PL"/>
              </w:rPr>
              <w:t>Passmark</w:t>
            </w:r>
            <w:proofErr w:type="spellEnd"/>
            <w:r w:rsidRPr="003E3B04">
              <w:rPr>
                <w:rFonts w:ascii="Calibri" w:eastAsia="Times New Roman" w:hAnsi="Calibri" w:cs="Calibri"/>
                <w:sz w:val="18"/>
                <w:szCs w:val="18"/>
                <w:lang w:eastAsia="pl-PL"/>
              </w:rPr>
              <w:t xml:space="preserve"> CPU Mark (</w:t>
            </w:r>
            <w:r w:rsidRPr="003E3B04">
              <w:rPr>
                <w:rFonts w:ascii="Calibri" w:eastAsia="Calibri" w:hAnsi="Calibri" w:cs="Times New Roman"/>
                <w:sz w:val="18"/>
                <w:szCs w:val="18"/>
              </w:rPr>
              <w:t>http://www.old.ujd.edu.pl/media/domeny/53/static/pub/dzzpit/specyfikacje/passmark_cpu_mark_062019.pdf</w:t>
            </w:r>
            <w:r w:rsidRPr="003E3B04">
              <w:rPr>
                <w:rFonts w:ascii="Calibri" w:eastAsia="Times New Roman" w:hAnsi="Calibri" w:cs="Calibri"/>
                <w:sz w:val="18"/>
                <w:szCs w:val="18"/>
                <w:lang w:eastAsia="pl-PL"/>
              </w:rPr>
              <w:t xml:space="preserve">) – załącznik 1 </w:t>
            </w:r>
          </w:p>
        </w:tc>
        <w:tc>
          <w:tcPr>
            <w:tcW w:w="2540" w:type="dxa"/>
            <w:tcBorders>
              <w:top w:val="single" w:sz="4" w:space="0" w:color="000000"/>
              <w:left w:val="single" w:sz="4" w:space="0" w:color="000000"/>
              <w:bottom w:val="single" w:sz="4" w:space="0" w:color="000000"/>
              <w:right w:val="single" w:sz="4" w:space="0" w:color="000000"/>
            </w:tcBorders>
            <w:hideMark/>
          </w:tcPr>
          <w:p w:rsidR="003E3B04" w:rsidRPr="003E3B04" w:rsidRDefault="003E3B04" w:rsidP="0035136D">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Producent/model procesowa:</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3242E253" wp14:editId="4AF150CF">
                  <wp:extent cx="14605" cy="14605"/>
                  <wp:effectExtent l="0" t="0" r="0" b="0"/>
                  <wp:docPr id="18" name="Obraz 18" descr="page1image3609977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1image36099774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Wielkość pamięci RAM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Min 16 GB zainstalowane </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5136D" w:rsidP="0035136D">
            <w:pPr>
              <w:spacing w:after="0"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Wielkość pamięci RAM</w:t>
            </w:r>
          </w:p>
        </w:tc>
      </w:tr>
      <w:tr w:rsidR="003E3B04"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Dysk HDD 1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E3B04" w:rsidRPr="003E3B04" w:rsidRDefault="003E3B04" w:rsidP="003E3B04">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SSD M.2 </w:t>
            </w:r>
            <w:proofErr w:type="spellStart"/>
            <w:r w:rsidRPr="003E3B04">
              <w:rPr>
                <w:rFonts w:ascii="Calibri" w:eastAsia="Times New Roman" w:hAnsi="Calibri" w:cs="Calibri"/>
                <w:sz w:val="18"/>
                <w:szCs w:val="18"/>
                <w:lang w:eastAsia="pl-PL"/>
              </w:rPr>
              <w:t>PCIe</w:t>
            </w:r>
            <w:proofErr w:type="spellEnd"/>
            <w:r w:rsidRPr="003E3B04">
              <w:rPr>
                <w:rFonts w:ascii="Calibri" w:eastAsia="Times New Roman" w:hAnsi="Calibri" w:cs="Calibri"/>
                <w:sz w:val="18"/>
                <w:szCs w:val="18"/>
                <w:lang w:eastAsia="pl-PL"/>
              </w:rPr>
              <w:t xml:space="preserve"> o pojemności min. 512GB</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E3B04" w:rsidRDefault="0035136D" w:rsidP="003E3B04">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 xml:space="preserve">Dysk producent/model: </w:t>
            </w:r>
          </w:p>
          <w:p w:rsidR="0035136D" w:rsidRDefault="0035136D" w:rsidP="003E3B04">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Pojemność:</w:t>
            </w:r>
          </w:p>
          <w:p w:rsidR="0035136D" w:rsidRPr="003E3B04" w:rsidRDefault="0035136D" w:rsidP="003E3B04">
            <w:pPr>
              <w:spacing w:after="0" w:line="240" w:lineRule="auto"/>
              <w:rPr>
                <w:rFonts w:ascii="Calibri" w:eastAsia="Times New Roman" w:hAnsi="Calibri" w:cs="Calibri"/>
                <w:sz w:val="18"/>
                <w:szCs w:val="18"/>
                <w:lang w:eastAsia="pl-PL"/>
              </w:rPr>
            </w:pP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Dysk HDD 2</w:t>
            </w:r>
          </w:p>
        </w:tc>
        <w:tc>
          <w:tcPr>
            <w:tcW w:w="4111" w:type="dxa"/>
            <w:tcBorders>
              <w:top w:val="single" w:sz="4" w:space="0" w:color="000000"/>
              <w:left w:val="single" w:sz="4" w:space="0" w:color="000000"/>
              <w:bottom w:val="single" w:sz="4" w:space="0" w:color="000000"/>
              <w:right w:val="single" w:sz="4" w:space="0" w:color="000000"/>
            </w:tcBorders>
            <w:vAlign w:val="center"/>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SATA 5400 </w:t>
            </w:r>
            <w:proofErr w:type="spellStart"/>
            <w:r w:rsidRPr="003E3B04">
              <w:rPr>
                <w:rFonts w:ascii="Calibri" w:eastAsia="Times New Roman" w:hAnsi="Calibri" w:cs="Calibri"/>
                <w:sz w:val="18"/>
                <w:szCs w:val="18"/>
                <w:lang w:eastAsia="pl-PL"/>
              </w:rPr>
              <w:t>obr</w:t>
            </w:r>
            <w:proofErr w:type="spellEnd"/>
            <w:r w:rsidRPr="003E3B04">
              <w:rPr>
                <w:rFonts w:ascii="Calibri" w:eastAsia="Times New Roman" w:hAnsi="Calibri" w:cs="Calibri"/>
                <w:sz w:val="18"/>
                <w:szCs w:val="18"/>
                <w:lang w:eastAsia="pl-PL"/>
              </w:rPr>
              <w:t>. o pojemności 2000 GB</w:t>
            </w:r>
          </w:p>
        </w:tc>
        <w:tc>
          <w:tcPr>
            <w:tcW w:w="2540" w:type="dxa"/>
            <w:tcBorders>
              <w:top w:val="single" w:sz="4" w:space="0" w:color="000000"/>
              <w:left w:val="single" w:sz="4" w:space="0" w:color="000000"/>
              <w:bottom w:val="single" w:sz="4" w:space="0" w:color="000000"/>
              <w:right w:val="single" w:sz="4" w:space="0" w:color="000000"/>
            </w:tcBorders>
            <w:vAlign w:val="center"/>
          </w:tcPr>
          <w:p w:rsidR="0035136D" w:rsidRDefault="0035136D" w:rsidP="0035136D">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 xml:space="preserve">Dysk producent/model: </w:t>
            </w:r>
          </w:p>
          <w:p w:rsidR="0035136D" w:rsidRDefault="0035136D" w:rsidP="0035136D">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Pojemność:</w:t>
            </w:r>
          </w:p>
          <w:p w:rsidR="0035136D" w:rsidRPr="003E3B04" w:rsidRDefault="0035136D" w:rsidP="0035136D">
            <w:pPr>
              <w:spacing w:after="0" w:line="240" w:lineRule="auto"/>
              <w:rPr>
                <w:rFonts w:ascii="Calibri" w:eastAsia="Times New Roman" w:hAnsi="Calibri" w:cs="Calibri"/>
                <w:sz w:val="18"/>
                <w:szCs w:val="18"/>
                <w:lang w:eastAsia="pl-PL"/>
              </w:rPr>
            </w:pPr>
          </w:p>
        </w:tc>
      </w:tr>
      <w:tr w:rsidR="0035136D" w:rsidRPr="003E3B04" w:rsidTr="0035136D">
        <w:tc>
          <w:tcPr>
            <w:tcW w:w="2405" w:type="dxa"/>
            <w:tcBorders>
              <w:top w:val="single" w:sz="4" w:space="0" w:color="000000"/>
              <w:left w:val="single" w:sz="4" w:space="0" w:color="000000"/>
              <w:bottom w:val="single" w:sz="4" w:space="0" w:color="000000"/>
              <w:right w:val="single" w:sz="4" w:space="0" w:color="000000"/>
            </w:tcBorders>
            <w:vAlign w:val="center"/>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Karta graficzna</w:t>
            </w:r>
          </w:p>
        </w:tc>
        <w:tc>
          <w:tcPr>
            <w:tcW w:w="4111" w:type="dxa"/>
            <w:tcBorders>
              <w:top w:val="single" w:sz="4" w:space="0" w:color="000000"/>
              <w:left w:val="single" w:sz="4" w:space="0" w:color="000000"/>
              <w:bottom w:val="single" w:sz="4" w:space="0" w:color="000000"/>
              <w:right w:val="single" w:sz="4" w:space="0" w:color="000000"/>
            </w:tcBorders>
            <w:vAlign w:val="center"/>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Dedykowana min. osiągająca w teście </w:t>
            </w:r>
            <w:proofErr w:type="spellStart"/>
            <w:r w:rsidRPr="003E3B04">
              <w:rPr>
                <w:rFonts w:ascii="Calibri" w:eastAsia="Times New Roman" w:hAnsi="Calibri" w:cs="Calibri"/>
                <w:sz w:val="18"/>
                <w:szCs w:val="18"/>
                <w:lang w:eastAsia="pl-PL"/>
              </w:rPr>
              <w:t>PassMark</w:t>
            </w:r>
            <w:proofErr w:type="spellEnd"/>
            <w:r w:rsidRPr="003E3B04">
              <w:rPr>
                <w:rFonts w:ascii="Calibri" w:eastAsia="Times New Roman" w:hAnsi="Calibri" w:cs="Calibri"/>
                <w:sz w:val="18"/>
                <w:szCs w:val="18"/>
                <w:lang w:eastAsia="pl-PL"/>
              </w:rPr>
              <w:t xml:space="preserve"> G3D Mark mim. 9200 punktów (http://www.old.ujd.edu.pl/media/domeny/53/static/pub/dzzpit/specyfikacje/passmark_g3d_mark_062019.pdf) – załącznik 3</w:t>
            </w:r>
          </w:p>
        </w:tc>
        <w:tc>
          <w:tcPr>
            <w:tcW w:w="2540" w:type="dxa"/>
            <w:tcBorders>
              <w:top w:val="single" w:sz="4" w:space="0" w:color="000000"/>
              <w:left w:val="single" w:sz="4" w:space="0" w:color="000000"/>
              <w:bottom w:val="single" w:sz="4" w:space="0" w:color="000000"/>
              <w:right w:val="single" w:sz="4" w:space="0" w:color="000000"/>
            </w:tcBorders>
          </w:tcPr>
          <w:p w:rsidR="0035136D" w:rsidRPr="003E3B04" w:rsidRDefault="0035136D" w:rsidP="0035136D">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Producent/model karty graficznej:</w:t>
            </w:r>
          </w:p>
        </w:tc>
      </w:tr>
      <w:tr w:rsidR="0035136D" w:rsidRPr="003E3B04" w:rsidTr="0035136D">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Wyjścia karty graficznej </w:t>
            </w:r>
            <w:r w:rsidRPr="003E3B04">
              <w:rPr>
                <w:rFonts w:ascii="Calibri" w:eastAsia="Times New Roman" w:hAnsi="Calibri" w:cs="Calibri"/>
                <w:noProof/>
                <w:sz w:val="18"/>
                <w:szCs w:val="18"/>
                <w:lang w:eastAsia="pl-PL"/>
              </w:rPr>
              <w:drawing>
                <wp:inline distT="0" distB="0" distL="0" distR="0" wp14:anchorId="26B5FA0E" wp14:editId="2E46B14C">
                  <wp:extent cx="14605" cy="14605"/>
                  <wp:effectExtent l="0" t="0" r="0" b="0"/>
                  <wp:docPr id="21" name="Obraz 21" descr="page1image3609987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1image36099879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Wyjście HDMI lub załączona przez Dostawcę przejściówka umożliwiająca podłączenie projektora ze złączem HDMI</w:t>
            </w:r>
          </w:p>
        </w:tc>
        <w:tc>
          <w:tcPr>
            <w:tcW w:w="2540" w:type="dxa"/>
            <w:tcBorders>
              <w:top w:val="single" w:sz="4" w:space="0" w:color="000000"/>
              <w:left w:val="single" w:sz="4" w:space="0" w:color="000000"/>
              <w:bottom w:val="single" w:sz="4" w:space="0" w:color="000000"/>
              <w:right w:val="single" w:sz="4" w:space="0" w:color="000000"/>
            </w:tcBorders>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Wyjścia karty graficznej </w:t>
            </w:r>
            <w:r w:rsidRPr="003E3B04">
              <w:rPr>
                <w:rFonts w:ascii="Calibri" w:eastAsia="Times New Roman" w:hAnsi="Calibri" w:cs="Calibri"/>
                <w:noProof/>
                <w:sz w:val="18"/>
                <w:szCs w:val="18"/>
                <w:lang w:eastAsia="pl-PL"/>
              </w:rPr>
              <w:drawing>
                <wp:inline distT="0" distB="0" distL="0" distR="0" wp14:anchorId="690C6BA7" wp14:editId="1C8AC49B">
                  <wp:extent cx="14605" cy="14605"/>
                  <wp:effectExtent l="0" t="0" r="0" b="0"/>
                  <wp:docPr id="45" name="Obraz 45" descr="page1image3609987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1image36099879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tc>
      </w:tr>
      <w:tr w:rsidR="0035136D" w:rsidRPr="003E3B04" w:rsidTr="0035136D">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Karta dźwiękowa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Zintegrowana zgodna z High Definition Audio, wbudowane głośniki stereo, wbudowany mikrofon, wyjście słuchawkowe oraz wejście mikrofonowe (lub złącze </w:t>
            </w:r>
            <w:proofErr w:type="spellStart"/>
            <w:r w:rsidRPr="003E3B04">
              <w:rPr>
                <w:rFonts w:ascii="Calibri" w:eastAsia="Times New Roman" w:hAnsi="Calibri" w:cs="Calibri"/>
                <w:sz w:val="18"/>
                <w:szCs w:val="18"/>
                <w:lang w:eastAsia="pl-PL"/>
              </w:rPr>
              <w:t>combo</w:t>
            </w:r>
            <w:proofErr w:type="spellEnd"/>
            <w:r w:rsidRPr="003E3B04">
              <w:rPr>
                <w:rFonts w:ascii="Calibri" w:eastAsia="Times New Roman" w:hAnsi="Calibri" w:cs="Calibri"/>
                <w:sz w:val="18"/>
                <w:szCs w:val="18"/>
                <w:lang w:eastAsia="pl-PL"/>
              </w:rPr>
              <w:t>)</w:t>
            </w:r>
          </w:p>
        </w:tc>
        <w:tc>
          <w:tcPr>
            <w:tcW w:w="2540" w:type="dxa"/>
            <w:tcBorders>
              <w:top w:val="single" w:sz="4" w:space="0" w:color="000000"/>
              <w:left w:val="single" w:sz="4" w:space="0" w:color="000000"/>
              <w:bottom w:val="single" w:sz="4" w:space="0" w:color="000000"/>
              <w:right w:val="single" w:sz="4" w:space="0" w:color="000000"/>
            </w:tcBorders>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Karta dźwiękowa </w:t>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12A5271B" wp14:editId="64DA0482">
                  <wp:extent cx="14605" cy="14605"/>
                  <wp:effectExtent l="0" t="0" r="0" b="0"/>
                  <wp:docPr id="26" name="Obraz 26" descr="page1image3610788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page1image36107884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Kamera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TAK</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tak/nie</w:t>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Komunikacja</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val="en-US" w:eastAsia="pl-PL"/>
              </w:rPr>
            </w:pPr>
            <w:r w:rsidRPr="003E3B04">
              <w:rPr>
                <w:rFonts w:ascii="Calibri" w:eastAsia="Times New Roman" w:hAnsi="Calibri" w:cs="Calibri"/>
                <w:sz w:val="18"/>
                <w:szCs w:val="18"/>
                <w:lang w:val="en-US" w:eastAsia="pl-PL"/>
              </w:rPr>
              <w:t xml:space="preserve">Min. </w:t>
            </w:r>
            <w:proofErr w:type="spellStart"/>
            <w:r w:rsidRPr="003E3B04">
              <w:rPr>
                <w:rFonts w:ascii="Calibri" w:eastAsia="Times New Roman" w:hAnsi="Calibri" w:cs="Calibri"/>
                <w:sz w:val="18"/>
                <w:szCs w:val="18"/>
                <w:lang w:val="en-US" w:eastAsia="pl-PL"/>
              </w:rPr>
              <w:t>WiFi</w:t>
            </w:r>
            <w:proofErr w:type="spellEnd"/>
            <w:r w:rsidRPr="003E3B04">
              <w:rPr>
                <w:rFonts w:ascii="Calibri" w:eastAsia="Times New Roman" w:hAnsi="Calibri" w:cs="Calibri"/>
                <w:sz w:val="18"/>
                <w:szCs w:val="18"/>
                <w:lang w:val="en-US" w:eastAsia="pl-PL"/>
              </w:rPr>
              <w:t xml:space="preserve"> IEEE 802.11 a/b/g/n/ac, Bluetooth </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Komunikacja</w:t>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zewnętrzne porty wejścia/wyjścia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Min. USB 3.1 Gen. 1 (USB 3.0) – min. 3 szt., USB Typu-C – min. 1 szt., HDMI – min. 1 szt., RJ-45 (LAN) – 1 szt., Wyjście słuchawkowe/wejście mikrofonowe – 1 szt.</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zewnętrzne porty wejścia/wyjścia </w:t>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540B577B" wp14:editId="5227E193">
                  <wp:extent cx="14605" cy="14605"/>
                  <wp:effectExtent l="0" t="0" r="0" b="0"/>
                  <wp:docPr id="33" name="Obraz 33" descr="page2image361048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page2image361048180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sz w:val="18"/>
                <w:szCs w:val="18"/>
                <w:lang w:eastAsia="pl-PL"/>
              </w:rPr>
              <w:t xml:space="preserve">Waga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Nie więcej niż 2,8 kg (razem z baterią) </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502A39">
            <w:pPr>
              <w:spacing w:after="0"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t>tak/nie</w:t>
            </w:r>
          </w:p>
        </w:tc>
      </w:tr>
      <w:tr w:rsidR="0035136D" w:rsidRPr="003E3B04" w:rsidTr="0035136D">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Oprogramowanie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System operacyjny:</w:t>
            </w:r>
            <w:r w:rsidRPr="003E3B04">
              <w:rPr>
                <w:rFonts w:ascii="Calibri" w:eastAsia="Times New Roman" w:hAnsi="Calibri" w:cs="Calibri"/>
                <w:sz w:val="18"/>
                <w:szCs w:val="18"/>
                <w:lang w:eastAsia="pl-PL"/>
              </w:rPr>
              <w:br/>
              <w:t>preinstalowany fabrycznie przez producenta laptopa w polskiej wersji językowej w wersji 64-bitowej, możliwość́ przywrócenia fabrycznie preinstalowanego systemu operacyjnego</w:t>
            </w:r>
            <w:r w:rsidRPr="003E3B04">
              <w:rPr>
                <w:rFonts w:ascii="Calibri" w:eastAsia="Times New Roman" w:hAnsi="Calibri" w:cs="Calibri"/>
                <w:sz w:val="18"/>
                <w:szCs w:val="18"/>
                <w:lang w:eastAsia="pl-PL"/>
              </w:rPr>
              <w:br/>
            </w:r>
            <w:r w:rsidRPr="003E3B04">
              <w:rPr>
                <w:rFonts w:ascii="Calibri" w:eastAsia="Times New Roman" w:hAnsi="Calibri" w:cs="Calibri"/>
                <w:sz w:val="18"/>
                <w:szCs w:val="18"/>
                <w:lang w:eastAsia="pl-PL"/>
              </w:rPr>
              <w:lastRenderedPageBreak/>
              <w:t xml:space="preserve">- zgodny (umożliwiający poprawne zainstalowanie i bezproblemowe działanie) z używanym przez zamawiającego oprogramowaniem: Microsoft Office 2019, </w:t>
            </w:r>
            <w:proofErr w:type="spellStart"/>
            <w:r w:rsidRPr="003E3B04">
              <w:rPr>
                <w:rFonts w:ascii="Calibri" w:eastAsia="Times New Roman" w:hAnsi="Calibri" w:cs="Calibri"/>
                <w:sz w:val="18"/>
                <w:szCs w:val="18"/>
                <w:lang w:eastAsia="pl-PL"/>
              </w:rPr>
              <w:t>ATLAS.ti</w:t>
            </w:r>
            <w:proofErr w:type="spellEnd"/>
            <w:r w:rsidRPr="003E3B04">
              <w:rPr>
                <w:rFonts w:ascii="Calibri" w:eastAsia="Times New Roman" w:hAnsi="Calibri" w:cs="Calibri"/>
                <w:sz w:val="18"/>
                <w:szCs w:val="18"/>
                <w:lang w:eastAsia="pl-PL"/>
              </w:rPr>
              <w:t xml:space="preserve">, </w:t>
            </w:r>
            <w:proofErr w:type="spellStart"/>
            <w:r w:rsidRPr="003E3B04">
              <w:rPr>
                <w:rFonts w:ascii="Calibri" w:eastAsia="Times New Roman" w:hAnsi="Calibri" w:cs="Calibri"/>
                <w:sz w:val="18"/>
                <w:szCs w:val="18"/>
                <w:lang w:eastAsia="pl-PL"/>
              </w:rPr>
              <w:t>Statistica</w:t>
            </w:r>
            <w:proofErr w:type="spellEnd"/>
          </w:p>
        </w:tc>
        <w:tc>
          <w:tcPr>
            <w:tcW w:w="2540" w:type="dxa"/>
            <w:tcBorders>
              <w:top w:val="single" w:sz="4" w:space="0" w:color="000000"/>
              <w:left w:val="single" w:sz="4" w:space="0" w:color="000000"/>
              <w:bottom w:val="single" w:sz="4" w:space="0" w:color="000000"/>
              <w:right w:val="single" w:sz="4" w:space="0" w:color="000000"/>
            </w:tcBorders>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lastRenderedPageBreak/>
              <w:t>Nazwa sytemu opera</w:t>
            </w:r>
            <w:bookmarkStart w:id="0" w:name="_GoBack"/>
            <w:bookmarkEnd w:id="0"/>
            <w:r w:rsidRPr="003E3B04">
              <w:rPr>
                <w:rFonts w:ascii="Calibri" w:eastAsia="Times New Roman" w:hAnsi="Calibri" w:cs="Calibri"/>
                <w:sz w:val="18"/>
                <w:szCs w:val="18"/>
                <w:lang w:eastAsia="pl-PL"/>
              </w:rPr>
              <w:t xml:space="preserve">cyjnego: </w:t>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Pr>
                <w:rFonts w:ascii="Calibri" w:eastAsia="Times New Roman" w:hAnsi="Calibri" w:cs="Calibri"/>
                <w:sz w:val="18"/>
                <w:szCs w:val="18"/>
                <w:lang w:eastAsia="pl-PL"/>
              </w:rPr>
              <w:lastRenderedPageBreak/>
              <w:t>Dodatkowo</w:t>
            </w:r>
            <w:r w:rsidRPr="003E3B04">
              <w:rPr>
                <w:rFonts w:ascii="Calibri" w:eastAsia="Times New Roman" w:hAnsi="Calibri" w:cs="Calibri"/>
                <w:sz w:val="18"/>
                <w:szCs w:val="18"/>
                <w:lang w:eastAsia="pl-PL"/>
              </w:rPr>
              <w:t xml:space="preserve">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before="100" w:beforeAutospacing="1" w:after="100" w:afterAutospacing="1" w:line="240" w:lineRule="auto"/>
              <w:rPr>
                <w:rFonts w:ascii="Calibri" w:eastAsia="Times New Roman" w:hAnsi="Calibri" w:cs="Calibri"/>
                <w:sz w:val="18"/>
                <w:szCs w:val="18"/>
                <w:lang w:eastAsia="pl-PL"/>
              </w:rPr>
            </w:pPr>
            <w:r w:rsidRPr="003E3B04">
              <w:rPr>
                <w:rFonts w:ascii="Calibri" w:eastAsia="Times New Roman" w:hAnsi="Calibri" w:cs="Calibri"/>
                <w:sz w:val="18"/>
                <w:szCs w:val="18"/>
                <w:lang w:eastAsia="pl-PL"/>
              </w:rPr>
              <w:t xml:space="preserve">Zasilacz w komplecie. Podświetlana klawiatura Sprzęt fabrycznie nowy gotowy do użycia </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35136D" w:rsidRPr="003E3B04" w:rsidRDefault="0035136D" w:rsidP="0035136D">
            <w:pPr>
              <w:spacing w:after="0" w:line="240" w:lineRule="auto"/>
              <w:rPr>
                <w:rFonts w:ascii="Calibri" w:eastAsia="Times New Roman" w:hAnsi="Calibri" w:cs="Calibri"/>
                <w:sz w:val="18"/>
                <w:szCs w:val="18"/>
                <w:lang w:eastAsia="pl-PL"/>
              </w:rPr>
            </w:pPr>
            <w:r w:rsidRPr="003E3B04">
              <w:rPr>
                <w:rFonts w:ascii="Calibri" w:eastAsia="Times New Roman" w:hAnsi="Calibri" w:cs="Calibri"/>
                <w:noProof/>
                <w:sz w:val="18"/>
                <w:szCs w:val="18"/>
                <w:lang w:eastAsia="pl-PL"/>
              </w:rPr>
              <w:drawing>
                <wp:inline distT="0" distB="0" distL="0" distR="0" wp14:anchorId="66B3CB1A" wp14:editId="1A838F5F">
                  <wp:extent cx="14605" cy="14605"/>
                  <wp:effectExtent l="0" t="0" r="0" b="0"/>
                  <wp:docPr id="43" name="Obraz 43" descr="page2image3609840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page2image36098407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3E3B04">
              <w:rPr>
                <w:rFonts w:ascii="Calibri" w:eastAsia="Times New Roman" w:hAnsi="Calibri" w:cs="Calibri"/>
                <w:noProof/>
                <w:sz w:val="18"/>
                <w:szCs w:val="18"/>
                <w:lang w:eastAsia="pl-PL"/>
              </w:rPr>
              <w:drawing>
                <wp:inline distT="0" distB="0" distL="0" distR="0" wp14:anchorId="441FEAB5" wp14:editId="177BE844">
                  <wp:extent cx="14605" cy="14605"/>
                  <wp:effectExtent l="0" t="0" r="0" b="0"/>
                  <wp:docPr id="44" name="Obraz 44" descr="page2image360984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page2image36098413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tc>
      </w:tr>
      <w:tr w:rsidR="0035136D" w:rsidRPr="003E3B04" w:rsidTr="003E3B04">
        <w:tc>
          <w:tcPr>
            <w:tcW w:w="24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136D" w:rsidRPr="002B2CDF" w:rsidRDefault="0035136D" w:rsidP="0035136D">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 xml:space="preserve">klasa produktu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Oprogramowanie biurowe</w:t>
            </w:r>
          </w:p>
        </w:tc>
        <w:tc>
          <w:tcPr>
            <w:tcW w:w="25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136D" w:rsidRPr="008A5BE4" w:rsidRDefault="0035136D" w:rsidP="0035136D">
            <w:pPr>
              <w:spacing w:after="0" w:line="240" w:lineRule="auto"/>
              <w:rPr>
                <w:rStyle w:val="Wyrnieniedelikatne"/>
                <w:rFonts w:eastAsia="Times New Roman" w:cstheme="minorHAnsi"/>
                <w:b w:val="0"/>
                <w:i w:val="0"/>
                <w:iCs w:val="0"/>
                <w:sz w:val="18"/>
                <w:szCs w:val="18"/>
                <w:lang w:eastAsia="pl-PL"/>
              </w:rPr>
            </w:pPr>
            <w:r>
              <w:rPr>
                <w:rStyle w:val="Wyrnieniedelikatne"/>
                <w:rFonts w:eastAsia="Times New Roman" w:cstheme="minorHAnsi"/>
                <w:sz w:val="18"/>
                <w:szCs w:val="18"/>
                <w:lang w:eastAsia="pl-PL"/>
              </w:rPr>
              <w:t>Nazwa/wersja oprogramowania biurowego:</w:t>
            </w:r>
          </w:p>
        </w:tc>
      </w:tr>
      <w:tr w:rsidR="0035136D" w:rsidRPr="003E3B04" w:rsidTr="00420BEC">
        <w:tc>
          <w:tcPr>
            <w:tcW w:w="2405" w:type="dxa"/>
            <w:tcBorders>
              <w:top w:val="single" w:sz="4" w:space="0" w:color="000000"/>
              <w:left w:val="single" w:sz="4" w:space="0" w:color="000000"/>
              <w:bottom w:val="single" w:sz="4" w:space="0" w:color="000000"/>
              <w:right w:val="single" w:sz="4" w:space="0" w:color="000000"/>
            </w:tcBorders>
          </w:tcPr>
          <w:p w:rsidR="0035136D" w:rsidRPr="002B2CDF" w:rsidRDefault="0035136D" w:rsidP="0035136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Cecha produktu:</w:t>
            </w:r>
          </w:p>
        </w:tc>
        <w:tc>
          <w:tcPr>
            <w:tcW w:w="4111" w:type="dxa"/>
            <w:tcBorders>
              <w:top w:val="single" w:sz="4" w:space="0" w:color="000000"/>
              <w:left w:val="single" w:sz="4" w:space="0" w:color="000000"/>
              <w:bottom w:val="single" w:sz="4" w:space="0" w:color="000000"/>
              <w:right w:val="single" w:sz="4" w:space="0" w:color="000000"/>
            </w:tcBorders>
          </w:tcPr>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pakiet oprogramowania biurowego w polskiej wersji językowej, do użytku edukacyjnego</w:t>
            </w: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minimalna zawartość:</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edytor tekstu</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arkusz kalkulacyjny</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program do tworzenia prezentacji</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program do obsługi poczty e-mail i kalendarza</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program do zbierania notatek</w:t>
            </w:r>
          </w:p>
          <w:p w:rsidR="0035136D" w:rsidRPr="002B2CDF" w:rsidRDefault="0035136D" w:rsidP="0035136D">
            <w:pPr>
              <w:numPr>
                <w:ilvl w:val="0"/>
                <w:numId w:val="1"/>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program do tworzenia publikacji</w:t>
            </w: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kompatybilny z Microsoft Office:</w:t>
            </w:r>
          </w:p>
          <w:p w:rsidR="0035136D" w:rsidRPr="002B2CDF" w:rsidRDefault="0035136D" w:rsidP="0035136D">
            <w:pPr>
              <w:numPr>
                <w:ilvl w:val="0"/>
                <w:numId w:val="2"/>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otwieranie dokumentów utworzonych przy pomocy programów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35136D" w:rsidRPr="002B2CDF" w:rsidRDefault="0035136D" w:rsidP="0035136D">
            <w:pPr>
              <w:numPr>
                <w:ilvl w:val="0"/>
                <w:numId w:val="2"/>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dostarczony pakiet musi zapewniać możliwość modyfikacji plików utworzonych za pomocą ww. programów w taki sposób by możliwe było ich poprawne otworzenie przy pomocy programu, który oryginalnie służył do utworzenia pliku</w:t>
            </w:r>
          </w:p>
          <w:p w:rsidR="0035136D" w:rsidRPr="002B2CDF" w:rsidRDefault="0035136D" w:rsidP="0035136D">
            <w:pPr>
              <w:numPr>
                <w:ilvl w:val="0"/>
                <w:numId w:val="2"/>
              </w:numPr>
              <w:spacing w:after="0" w:line="240" w:lineRule="auto"/>
              <w:rPr>
                <w:rStyle w:val="Wyrnieniedelikatne"/>
                <w:rFonts w:ascii="Calibri" w:eastAsia="Times New Roman" w:hAnsi="Calibri" w:cs="Calibri"/>
                <w:b w:val="0"/>
                <w:sz w:val="18"/>
                <w:szCs w:val="18"/>
                <w:lang w:eastAsia="pl-PL"/>
              </w:rPr>
            </w:pPr>
            <w:r w:rsidRPr="002B2CDF">
              <w:rPr>
                <w:rStyle w:val="Wyrnieniedelikatne"/>
                <w:rFonts w:ascii="Calibri" w:eastAsia="Times New Roman" w:hAnsi="Calibri" w:cs="Calibri"/>
                <w:sz w:val="18"/>
                <w:szCs w:val="18"/>
                <w:lang w:eastAsia="pl-PL"/>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35136D" w:rsidRPr="002B2CDF" w:rsidRDefault="0035136D" w:rsidP="0035136D">
            <w:pPr>
              <w:spacing w:after="0" w:line="240" w:lineRule="auto"/>
              <w:rPr>
                <w:rStyle w:val="Wyrnieniedelikatne"/>
                <w:rFonts w:ascii="Calibri" w:eastAsia="Times New Roman" w:hAnsi="Calibri" w:cs="Calibri"/>
                <w:b w:val="0"/>
                <w:sz w:val="18"/>
                <w:szCs w:val="18"/>
                <w:lang w:eastAsia="pl-PL"/>
              </w:rPr>
            </w:pPr>
          </w:p>
          <w:p w:rsidR="0035136D" w:rsidRPr="002B2CDF" w:rsidRDefault="0035136D" w:rsidP="0035136D">
            <w:pPr>
              <w:spacing w:after="0" w:line="240" w:lineRule="auto"/>
              <w:rPr>
                <w:rStyle w:val="Wyrnieniedelikatne"/>
                <w:rFonts w:ascii="Calibri" w:eastAsia="Times New Roman" w:hAnsi="Calibri" w:cs="Calibri"/>
                <w:sz w:val="18"/>
                <w:szCs w:val="18"/>
                <w:lang w:eastAsia="pl-PL"/>
              </w:rPr>
            </w:pPr>
            <w:r w:rsidRPr="002B2CDF">
              <w:rPr>
                <w:rStyle w:val="Wyrnieniedelikatne"/>
                <w:rFonts w:ascii="Calibri" w:eastAsia="Times New Roman" w:hAnsi="Calibri" w:cs="Calibri"/>
                <w:sz w:val="18"/>
                <w:szCs w:val="18"/>
                <w:lang w:eastAsia="pl-PL"/>
              </w:rPr>
              <w:t>PRZYKŁADOWY PAKIET SPEŁNIAJĄCY POWYŻSZE WYMAGANIA: Microsoft Office 2019 standard</w:t>
            </w:r>
          </w:p>
        </w:tc>
        <w:tc>
          <w:tcPr>
            <w:tcW w:w="2540" w:type="dxa"/>
            <w:tcBorders>
              <w:top w:val="single" w:sz="4" w:space="0" w:color="000000"/>
              <w:left w:val="single" w:sz="4" w:space="0" w:color="000000"/>
              <w:bottom w:val="single" w:sz="4" w:space="0" w:color="000000"/>
              <w:right w:val="single" w:sz="4" w:space="0" w:color="000000"/>
            </w:tcBorders>
          </w:tcPr>
          <w:p w:rsidR="0035136D" w:rsidRDefault="0035136D" w:rsidP="0035136D">
            <w:pPr>
              <w:spacing w:after="0" w:line="240" w:lineRule="auto"/>
              <w:rPr>
                <w:rStyle w:val="Wyrnieniedelikatne"/>
                <w:rFonts w:eastAsia="Times New Roman" w:cstheme="minorHAnsi"/>
                <w:sz w:val="18"/>
                <w:szCs w:val="18"/>
                <w:lang w:eastAsia="pl-PL"/>
              </w:rPr>
            </w:pPr>
          </w:p>
        </w:tc>
      </w:tr>
    </w:tbl>
    <w:p w:rsidR="00D34BDC" w:rsidRDefault="00D34BDC"/>
    <w:p w:rsidR="0084521B" w:rsidRDefault="0084521B" w:rsidP="0084521B">
      <w:pPr>
        <w:ind w:left="2832" w:firstLine="708"/>
        <w:rPr>
          <w:b/>
          <w:sz w:val="16"/>
          <w:szCs w:val="16"/>
        </w:rPr>
      </w:pPr>
      <w:r>
        <w:rPr>
          <w:b/>
          <w:sz w:val="16"/>
          <w:szCs w:val="16"/>
        </w:rPr>
        <w:t>……………………………………………………………………………….</w:t>
      </w:r>
    </w:p>
    <w:p w:rsidR="0084521B" w:rsidRDefault="0084521B" w:rsidP="0084521B">
      <w:pPr>
        <w:pStyle w:val="Bezodstpw"/>
        <w:rPr>
          <w:sz w:val="16"/>
          <w:szCs w:val="16"/>
        </w:rPr>
      </w:pPr>
      <w:r>
        <w:tab/>
      </w:r>
      <w:r>
        <w:tab/>
      </w:r>
      <w:r>
        <w:tab/>
      </w:r>
      <w:r>
        <w:tab/>
      </w:r>
      <w:r>
        <w:tab/>
      </w:r>
      <w:r>
        <w:tab/>
      </w:r>
      <w:r>
        <w:rPr>
          <w:sz w:val="16"/>
          <w:szCs w:val="16"/>
        </w:rPr>
        <w:t xml:space="preserve">Podpis (imię i nazwisko) osoby (osób) </w:t>
      </w:r>
    </w:p>
    <w:p w:rsidR="0084521B" w:rsidRDefault="0084521B" w:rsidP="0084521B">
      <w:pPr>
        <w:pStyle w:val="Bezodstpw"/>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t xml:space="preserve">      uprawnionej (</w:t>
      </w:r>
      <w:proofErr w:type="spellStart"/>
      <w:r>
        <w:rPr>
          <w:sz w:val="16"/>
          <w:szCs w:val="16"/>
        </w:rPr>
        <w:t>ych</w:t>
      </w:r>
      <w:proofErr w:type="spellEnd"/>
      <w:r>
        <w:rPr>
          <w:sz w:val="16"/>
          <w:szCs w:val="16"/>
        </w:rPr>
        <w:t>) do reprezentowania Wykonawcy</w:t>
      </w:r>
    </w:p>
    <w:p w:rsidR="0084521B" w:rsidRDefault="0084521B"/>
    <w:sectPr w:rsidR="0084521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5F2" w:rsidRDefault="000475F2" w:rsidP="003E3B04">
      <w:pPr>
        <w:spacing w:after="0" w:line="240" w:lineRule="auto"/>
      </w:pPr>
      <w:r>
        <w:separator/>
      </w:r>
    </w:p>
  </w:endnote>
  <w:endnote w:type="continuationSeparator" w:id="0">
    <w:p w:rsidR="000475F2" w:rsidRDefault="000475F2" w:rsidP="003E3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0C" w:rsidRDefault="005F520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0C" w:rsidRDefault="005F520C">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0C" w:rsidRDefault="005F520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5F2" w:rsidRDefault="000475F2" w:rsidP="003E3B04">
      <w:pPr>
        <w:spacing w:after="0" w:line="240" w:lineRule="auto"/>
      </w:pPr>
      <w:r>
        <w:separator/>
      </w:r>
    </w:p>
  </w:footnote>
  <w:footnote w:type="continuationSeparator" w:id="0">
    <w:p w:rsidR="000475F2" w:rsidRDefault="000475F2" w:rsidP="003E3B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0C" w:rsidRDefault="005F520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B04" w:rsidRPr="005D6929" w:rsidRDefault="003E3B04" w:rsidP="003E3B04">
    <w:pPr>
      <w:pStyle w:val="Nagwek"/>
      <w:pBdr>
        <w:bottom w:val="single" w:sz="6" w:space="1" w:color="auto"/>
      </w:pBdr>
      <w:rPr>
        <w:sz w:val="18"/>
        <w:szCs w:val="18"/>
      </w:rPr>
    </w:pPr>
    <w:r>
      <w:rPr>
        <w:sz w:val="18"/>
        <w:szCs w:val="18"/>
      </w:rPr>
      <w:t>ZP-371/</w:t>
    </w:r>
    <w:r w:rsidR="005F520C">
      <w:rPr>
        <w:sz w:val="18"/>
        <w:szCs w:val="18"/>
      </w:rPr>
      <w:t>105</w:t>
    </w:r>
    <w:r w:rsidRPr="005D6929">
      <w:rPr>
        <w:sz w:val="18"/>
        <w:szCs w:val="18"/>
      </w:rPr>
      <w:t xml:space="preserve">/19 Dostawa sprzętu komputerowego dla </w:t>
    </w:r>
    <w:r>
      <w:rPr>
        <w:sz w:val="18"/>
        <w:szCs w:val="18"/>
      </w:rPr>
      <w:t xml:space="preserve">Uniwersytetu </w:t>
    </w:r>
    <w:r w:rsidRPr="005D6929">
      <w:rPr>
        <w:sz w:val="18"/>
        <w:szCs w:val="18"/>
      </w:rPr>
      <w:t>Humanistyczno-Przyrodniczego im. Jana Długosza w Częstochowie</w:t>
    </w:r>
  </w:p>
  <w:p w:rsidR="003E3B04" w:rsidRDefault="003E3B04">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0C" w:rsidRDefault="005F520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B04"/>
    <w:rsid w:val="000475F2"/>
    <w:rsid w:val="0035136D"/>
    <w:rsid w:val="003E3B04"/>
    <w:rsid w:val="00502A39"/>
    <w:rsid w:val="005F520C"/>
    <w:rsid w:val="0084521B"/>
    <w:rsid w:val="00A778FF"/>
    <w:rsid w:val="00D34BDC"/>
    <w:rsid w:val="00EE7750"/>
    <w:rsid w:val="00F02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0F23"/>
  <w15:chartTrackingRefBased/>
  <w15:docId w15:val="{10AC9575-9933-42A2-8B3C-31E781737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3B0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3E3B04"/>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3E3B04"/>
    <w:rPr>
      <w:rFonts w:ascii="Times New Roman" w:eastAsia="Times New Roman" w:hAnsi="Times New Roman" w:cs="Times New Roman"/>
      <w:sz w:val="28"/>
      <w:szCs w:val="24"/>
      <w:lang w:eastAsia="pl-PL"/>
    </w:rPr>
  </w:style>
  <w:style w:type="paragraph" w:styleId="Nagwek">
    <w:name w:val="header"/>
    <w:basedOn w:val="Normalny"/>
    <w:link w:val="NagwekZnak"/>
    <w:uiPriority w:val="99"/>
    <w:unhideWhenUsed/>
    <w:rsid w:val="003E3B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B04"/>
  </w:style>
  <w:style w:type="paragraph" w:styleId="Stopka">
    <w:name w:val="footer"/>
    <w:basedOn w:val="Normalny"/>
    <w:link w:val="StopkaZnak"/>
    <w:uiPriority w:val="99"/>
    <w:unhideWhenUsed/>
    <w:rsid w:val="003E3B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B04"/>
  </w:style>
  <w:style w:type="character" w:styleId="Wyrnieniedelikatne">
    <w:name w:val="Subtle Emphasis"/>
    <w:uiPriority w:val="19"/>
    <w:qFormat/>
    <w:rsid w:val="003E3B04"/>
    <w:rPr>
      <w:b/>
      <w:i/>
      <w:iCs/>
      <w:color w:val="404040"/>
    </w:rPr>
  </w:style>
  <w:style w:type="paragraph" w:styleId="Bezodstpw">
    <w:name w:val="No Spacing"/>
    <w:uiPriority w:val="1"/>
    <w:qFormat/>
    <w:rsid w:val="0084521B"/>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41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679</Words>
  <Characters>4077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7</cp:revision>
  <dcterms:created xsi:type="dcterms:W3CDTF">2019-11-05T10:54:00Z</dcterms:created>
  <dcterms:modified xsi:type="dcterms:W3CDTF">2019-11-06T12:51:00Z</dcterms:modified>
</cp:coreProperties>
</file>